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254" w:rsidRDefault="00B30254" w:rsidP="00B30254">
      <w:pPr>
        <w:spacing w:after="0" w:line="240" w:lineRule="auto"/>
        <w:ind w:left="4774"/>
        <w:rPr>
          <w:rFonts w:ascii="Times New Roman" w:hAnsi="Times New Roman" w:cs="Times New Roman"/>
          <w:sz w:val="28"/>
          <w:szCs w:val="28"/>
        </w:rPr>
      </w:pPr>
      <w:r w:rsidRPr="00CD1D6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CD1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254" w:rsidRPr="00DB681E" w:rsidRDefault="00B30254" w:rsidP="00B30254">
      <w:pPr>
        <w:spacing w:after="0" w:line="240" w:lineRule="auto"/>
        <w:ind w:left="4774"/>
        <w:rPr>
          <w:rFonts w:ascii="Times New Roman" w:hAnsi="Times New Roman" w:cs="Times New Roman"/>
          <w:sz w:val="28"/>
          <w:szCs w:val="28"/>
        </w:rPr>
      </w:pPr>
      <w:r w:rsidRPr="00CD1D6A">
        <w:rPr>
          <w:rFonts w:ascii="Times New Roman" w:hAnsi="Times New Roman" w:cs="Times New Roman"/>
          <w:sz w:val="28"/>
          <w:szCs w:val="28"/>
        </w:rPr>
        <w:t xml:space="preserve">к протоколу заседания Общественного совета </w:t>
      </w:r>
      <w:r w:rsidRPr="00DB681E">
        <w:rPr>
          <w:rFonts w:ascii="Times New Roman" w:hAnsi="Times New Roman" w:cs="Times New Roman"/>
          <w:sz w:val="28"/>
          <w:szCs w:val="28"/>
        </w:rPr>
        <w:t>при департаменте по взаимодействию</w:t>
      </w:r>
    </w:p>
    <w:p w:rsidR="00B30254" w:rsidRDefault="00B30254" w:rsidP="00B30254">
      <w:pPr>
        <w:spacing w:after="0" w:line="240" w:lineRule="auto"/>
        <w:ind w:left="4774"/>
        <w:rPr>
          <w:rFonts w:ascii="Times New Roman" w:hAnsi="Times New Roman" w:cs="Times New Roman"/>
          <w:sz w:val="28"/>
          <w:szCs w:val="28"/>
        </w:rPr>
      </w:pPr>
      <w:r w:rsidRPr="00DB681E">
        <w:rPr>
          <w:rFonts w:ascii="Times New Roman" w:hAnsi="Times New Roman" w:cs="Times New Roman"/>
          <w:sz w:val="28"/>
          <w:szCs w:val="28"/>
        </w:rPr>
        <w:t>с федеральными органами государственной власти и мировой юстиции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81E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</w:p>
    <w:p w:rsidR="00B30254" w:rsidRDefault="00B30254" w:rsidP="00B30254">
      <w:pPr>
        <w:spacing w:after="0" w:line="240" w:lineRule="auto"/>
        <w:ind w:left="4774"/>
        <w:rPr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>от ___ ________ 201</w:t>
      </w:r>
      <w:r w:rsidRPr="00B3025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№____</w:t>
      </w:r>
    </w:p>
    <w:p w:rsidR="00B30254" w:rsidRDefault="00B30254" w:rsidP="00B30254">
      <w:pPr>
        <w:pStyle w:val="ConsPlusNormal"/>
        <w:jc w:val="center"/>
        <w:rPr>
          <w:b/>
          <w:bCs/>
        </w:rPr>
      </w:pPr>
    </w:p>
    <w:p w:rsidR="00B30254" w:rsidRDefault="00B30254" w:rsidP="00B30254">
      <w:pPr>
        <w:pStyle w:val="ConsPlusNormal"/>
        <w:jc w:val="center"/>
        <w:rPr>
          <w:b/>
          <w:bCs/>
        </w:rPr>
      </w:pPr>
    </w:p>
    <w:p w:rsidR="00B30254" w:rsidRDefault="00B30254" w:rsidP="00B30254">
      <w:pPr>
        <w:pStyle w:val="ConsPlusNormal"/>
        <w:jc w:val="center"/>
        <w:rPr>
          <w:b/>
          <w:bCs/>
        </w:rPr>
      </w:pPr>
      <w:r>
        <w:rPr>
          <w:b/>
          <w:bCs/>
        </w:rPr>
        <w:t>ПОРЯДОК</w:t>
      </w:r>
    </w:p>
    <w:p w:rsidR="00B30254" w:rsidRPr="00B30254" w:rsidRDefault="00B30254" w:rsidP="00B30254">
      <w:pPr>
        <w:pStyle w:val="ConsPlusNormal"/>
        <w:jc w:val="center"/>
        <w:outlineLvl w:val="0"/>
        <w:rPr>
          <w:b/>
        </w:rPr>
      </w:pPr>
      <w:r>
        <w:rPr>
          <w:b/>
        </w:rPr>
        <w:t>о</w:t>
      </w:r>
      <w:r w:rsidRPr="002C6ACB">
        <w:rPr>
          <w:b/>
        </w:rPr>
        <w:t xml:space="preserve">бщественного </w:t>
      </w:r>
      <w:r w:rsidRPr="00B30254">
        <w:rPr>
          <w:b/>
        </w:rPr>
        <w:t xml:space="preserve">обсуждения </w:t>
      </w:r>
      <w:r w:rsidRPr="00B30254">
        <w:rPr>
          <w:b/>
          <w:color w:val="000000"/>
        </w:rPr>
        <w:t>проекта приказа департамента</w:t>
      </w:r>
      <w:r w:rsidRPr="00B30254">
        <w:rPr>
          <w:rFonts w:ascii="Helv" w:hAnsi="Helv" w:cs="Helv"/>
          <w:b/>
          <w:color w:val="000000"/>
        </w:rPr>
        <w:t xml:space="preserve"> </w:t>
      </w:r>
      <w:r w:rsidRPr="00B30254">
        <w:rPr>
          <w:rFonts w:cs="Calibri"/>
          <w:b/>
          <w:color w:val="000000"/>
        </w:rPr>
        <w:t xml:space="preserve"> </w:t>
      </w:r>
      <w:r w:rsidRPr="00B30254">
        <w:rPr>
          <w:b/>
          <w:color w:val="000000"/>
        </w:rPr>
        <w:t>«О внесении изменений в приказ департамента «О внесение изменений в нормативы количества и цены товаров, работ, услуг на обеспечение функций департамента по взаимодействию с федеральными органами государственной власти и мировой юстиции Ямало-Ненецкого автономного округа»</w:t>
      </w:r>
    </w:p>
    <w:p w:rsidR="00B30254" w:rsidRDefault="00B30254" w:rsidP="00B30254">
      <w:pPr>
        <w:pStyle w:val="ConsPlusNormal"/>
        <w:jc w:val="center"/>
        <w:outlineLvl w:val="0"/>
      </w:pPr>
    </w:p>
    <w:p w:rsidR="00B30254" w:rsidRDefault="00B30254" w:rsidP="00B30254">
      <w:pPr>
        <w:pStyle w:val="ConsPlusNormal"/>
        <w:jc w:val="center"/>
        <w:outlineLvl w:val="0"/>
      </w:pPr>
      <w:r>
        <w:t>I. Общие положения</w:t>
      </w:r>
    </w:p>
    <w:p w:rsidR="00B30254" w:rsidRDefault="00B30254" w:rsidP="00B30254">
      <w:pPr>
        <w:pStyle w:val="ConsPlusNormal"/>
        <w:jc w:val="both"/>
      </w:pPr>
    </w:p>
    <w:p w:rsidR="00B30254" w:rsidRPr="00B30254" w:rsidRDefault="00B30254" w:rsidP="00B30254">
      <w:pPr>
        <w:pStyle w:val="ConsPlusNormal"/>
        <w:ind w:firstLine="567"/>
        <w:jc w:val="both"/>
        <w:outlineLvl w:val="0"/>
        <w:rPr>
          <w:b/>
        </w:rPr>
      </w:pPr>
      <w:r w:rsidRPr="002C6ACB">
        <w:t xml:space="preserve">1. Настоящий Порядок определяет правила проведения общественного обсуждения </w:t>
      </w:r>
      <w:r w:rsidRPr="00B30254">
        <w:t xml:space="preserve">проекта приказа </w:t>
      </w:r>
      <w:proofErr w:type="gramStart"/>
      <w:r w:rsidRPr="00B30254">
        <w:t>департамента  «</w:t>
      </w:r>
      <w:proofErr w:type="gramEnd"/>
      <w:r w:rsidRPr="00B30254">
        <w:t>О внесении изменений в приказ департамента «О внесение изменений в нормативы количества и цены товаров, работ, услуг на обеспечение функций департамента по взаимодействию с федеральными органами государственной власти и мировой юстиции Ямало-Ненецкого автономного округа»</w:t>
      </w:r>
      <w:r w:rsidRPr="002C6ACB">
        <w:t xml:space="preserve"> (далее - общественное обсуждение</w:t>
      </w:r>
      <w:r>
        <w:t>, проект приказа, автономный округ</w:t>
      </w:r>
      <w:r w:rsidRPr="002C6ACB">
        <w:t>).</w:t>
      </w:r>
    </w:p>
    <w:p w:rsidR="00B30254" w:rsidRDefault="00B30254" w:rsidP="00B30254">
      <w:pPr>
        <w:pStyle w:val="ConsPlusNormal"/>
        <w:ind w:firstLine="540"/>
        <w:jc w:val="both"/>
      </w:pPr>
      <w:r>
        <w:t>2. Основные понятия:</w:t>
      </w:r>
    </w:p>
    <w:p w:rsidR="00B30254" w:rsidRPr="00592080" w:rsidRDefault="00B30254" w:rsidP="00B30254">
      <w:pPr>
        <w:pStyle w:val="ConsPlusNormal"/>
        <w:ind w:firstLine="539"/>
        <w:jc w:val="both"/>
      </w:pPr>
      <w:r w:rsidRPr="00592080">
        <w:t>2.1</w:t>
      </w:r>
      <w:r>
        <w:t>.</w:t>
      </w:r>
      <w:r w:rsidRPr="00592080">
        <w:t xml:space="preserve"> </w:t>
      </w:r>
      <w:r>
        <w:t>О</w:t>
      </w:r>
      <w:r w:rsidRPr="00592080">
        <w:t xml:space="preserve">бщественное обсуждение - форма непосредственного участия населения (общественности) автономного округа в процессе принятия решений департамента </w:t>
      </w:r>
      <w:r>
        <w:t>по взаимодействию с федеральными органами государственной власти и мировой юстиции автономного округа (далее – департамент)</w:t>
      </w:r>
      <w:r w:rsidRPr="00592080">
        <w:t xml:space="preserve"> посредством размещения в сети Интернет на своем официальном сайте для публичного обсуждения предложений по мероприятия</w:t>
      </w:r>
      <w:r>
        <w:t>м</w:t>
      </w:r>
      <w:r w:rsidRPr="00592080">
        <w:t xml:space="preserve"> подпрограммы, затрагивающих основные направления социально-экономического развития автономного округа и (или) касающихся общественно значимых вопросов, защиты прав и законных интересов человека в автономном округе;</w:t>
      </w:r>
    </w:p>
    <w:p w:rsidR="00B30254" w:rsidRDefault="00B30254" w:rsidP="00B30254">
      <w:pPr>
        <w:pStyle w:val="ConsPlusNormal"/>
        <w:ind w:firstLine="540"/>
        <w:jc w:val="both"/>
      </w:pPr>
      <w:r>
        <w:t>2.2.Общественный совет при департаменте - организатор общественного обсуждения.</w:t>
      </w:r>
    </w:p>
    <w:p w:rsidR="00B30254" w:rsidRPr="00592080" w:rsidRDefault="00B30254" w:rsidP="00B30254">
      <w:pPr>
        <w:pStyle w:val="ConsPlusNormal"/>
        <w:ind w:firstLine="539"/>
        <w:jc w:val="both"/>
      </w:pPr>
      <w:r>
        <w:t>2.3.</w:t>
      </w:r>
      <w:r w:rsidRPr="00592080">
        <w:t xml:space="preserve"> </w:t>
      </w:r>
      <w:r>
        <w:t>У</w:t>
      </w:r>
      <w:r w:rsidRPr="00592080">
        <w:t xml:space="preserve">частники </w:t>
      </w:r>
      <w:r>
        <w:t>общественного обсуждения</w:t>
      </w:r>
      <w:r w:rsidRPr="00592080">
        <w:t xml:space="preserve"> - граждане Российской Федерации, проживающие на территории автономного округа, представители негосударственных некоммерческих организаций, зарегистрированных на территории автономного округа, за исключением должностных лиц, </w:t>
      </w:r>
      <w:r w:rsidRPr="00592080">
        <w:lastRenderedPageBreak/>
        <w:t>уполномоченных на принятие решений по вопросам, относящимся к полномочиям департамента.</w:t>
      </w:r>
    </w:p>
    <w:p w:rsidR="00B30254" w:rsidRPr="00DB055C" w:rsidRDefault="00B30254" w:rsidP="00B30254">
      <w:pPr>
        <w:pStyle w:val="ConsPlusNormal"/>
        <w:ind w:firstLine="540"/>
        <w:jc w:val="both"/>
      </w:pPr>
      <w:r>
        <w:t>3.</w:t>
      </w:r>
      <w:r w:rsidRPr="00DB055C">
        <w:t>Общественное обсуждение проводится в целях:</w:t>
      </w:r>
    </w:p>
    <w:p w:rsidR="00B30254" w:rsidRPr="00DB055C" w:rsidRDefault="00B30254" w:rsidP="00B3025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B055C">
        <w:rPr>
          <w:rFonts w:ascii="Times New Roman" w:hAnsi="Times New Roman" w:cs="Times New Roman"/>
          <w:sz w:val="28"/>
          <w:szCs w:val="28"/>
        </w:rPr>
        <w:t>выявления общественного мнения по вопрос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B055C">
        <w:rPr>
          <w:rFonts w:ascii="Times New Roman" w:hAnsi="Times New Roman" w:cs="Times New Roman"/>
          <w:sz w:val="28"/>
          <w:szCs w:val="28"/>
        </w:rPr>
        <w:t>, выносим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DB055C">
        <w:rPr>
          <w:rFonts w:ascii="Times New Roman" w:hAnsi="Times New Roman" w:cs="Times New Roman"/>
          <w:sz w:val="28"/>
          <w:szCs w:val="28"/>
        </w:rPr>
        <w:t xml:space="preserve"> на слушания;</w:t>
      </w:r>
    </w:p>
    <w:p w:rsidR="00B30254" w:rsidRPr="00DB055C" w:rsidRDefault="00B30254" w:rsidP="00B3025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B055C">
        <w:rPr>
          <w:rFonts w:ascii="Times New Roman" w:hAnsi="Times New Roman" w:cs="Times New Roman"/>
          <w:sz w:val="28"/>
          <w:szCs w:val="28"/>
        </w:rPr>
        <w:t xml:space="preserve">осуществления связи, диалога </w:t>
      </w:r>
      <w:r>
        <w:rPr>
          <w:rFonts w:ascii="Times New Roman" w:hAnsi="Times New Roman" w:cs="Times New Roman"/>
          <w:sz w:val="28"/>
          <w:szCs w:val="28"/>
        </w:rPr>
        <w:t>Общественного совета и департамента</w:t>
      </w:r>
      <w:r w:rsidRPr="00DB055C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участниками общественного обсуждения</w:t>
      </w:r>
      <w:r w:rsidRPr="00DB055C">
        <w:rPr>
          <w:rFonts w:ascii="Times New Roman" w:hAnsi="Times New Roman" w:cs="Times New Roman"/>
          <w:sz w:val="28"/>
          <w:szCs w:val="28"/>
        </w:rPr>
        <w:t>;</w:t>
      </w:r>
    </w:p>
    <w:p w:rsidR="00B30254" w:rsidRPr="00DB055C" w:rsidRDefault="00B30254" w:rsidP="00B3025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B055C">
        <w:rPr>
          <w:rFonts w:ascii="Times New Roman" w:hAnsi="Times New Roman" w:cs="Times New Roman"/>
          <w:sz w:val="28"/>
          <w:szCs w:val="28"/>
        </w:rPr>
        <w:t>подготовки предложений и рекомендаций по обсуждаем</w:t>
      </w:r>
      <w:r>
        <w:rPr>
          <w:rFonts w:ascii="Times New Roman" w:hAnsi="Times New Roman" w:cs="Times New Roman"/>
          <w:sz w:val="28"/>
          <w:szCs w:val="28"/>
        </w:rPr>
        <w:t>ому вопросу</w:t>
      </w:r>
      <w:r w:rsidRPr="00DB055C">
        <w:rPr>
          <w:rFonts w:ascii="Times New Roman" w:hAnsi="Times New Roman" w:cs="Times New Roman"/>
          <w:sz w:val="28"/>
          <w:szCs w:val="28"/>
        </w:rPr>
        <w:t>;</w:t>
      </w:r>
    </w:p>
    <w:p w:rsidR="00B30254" w:rsidRPr="00DB055C" w:rsidRDefault="00B30254" w:rsidP="00B3025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B055C">
        <w:rPr>
          <w:rFonts w:ascii="Times New Roman" w:hAnsi="Times New Roman" w:cs="Times New Roman"/>
          <w:sz w:val="28"/>
          <w:szCs w:val="28"/>
        </w:rPr>
        <w:t>учета мнения населения и общественности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0254" w:rsidRDefault="00B30254" w:rsidP="00B30254">
      <w:pPr>
        <w:pStyle w:val="ConsPlusNormal"/>
        <w:ind w:firstLine="540"/>
        <w:jc w:val="both"/>
      </w:pPr>
      <w:r>
        <w:t>4. Общественный совет при департаменте:</w:t>
      </w:r>
    </w:p>
    <w:p w:rsidR="00B30254" w:rsidRDefault="00B30254" w:rsidP="00B30254">
      <w:pPr>
        <w:pStyle w:val="ConsPlusNormal"/>
        <w:ind w:firstLine="540"/>
        <w:jc w:val="both"/>
      </w:pPr>
      <w:r>
        <w:t>4.1. Определяет дату начала и сроки проведения общественного обсуждения.</w:t>
      </w:r>
    </w:p>
    <w:p w:rsidR="00B30254" w:rsidRDefault="00B30254" w:rsidP="00B30254">
      <w:pPr>
        <w:pStyle w:val="ConsPlusNormal"/>
        <w:ind w:firstLine="540"/>
        <w:jc w:val="both"/>
      </w:pPr>
      <w:r>
        <w:t>4.2. Не менее чем за 10 рабочих дней до начала общественного обсуждения обнародует информацию о вопросе, сроке, порядке проведения общественного обсуждения и определения его результатов.</w:t>
      </w:r>
    </w:p>
    <w:p w:rsidR="00B30254" w:rsidRDefault="00B30254" w:rsidP="00B30254">
      <w:pPr>
        <w:pStyle w:val="ConsPlusNormal"/>
        <w:ind w:firstLine="540"/>
        <w:jc w:val="both"/>
      </w:pPr>
      <w:r>
        <w:t>4.3. Не позднее чем за 5 рабочих дней до начала общественного обсуждения письменно уведомляет Общественную палату автономного округа и департамент о проведении общественного обсуждения.</w:t>
      </w:r>
    </w:p>
    <w:p w:rsidR="00B30254" w:rsidRDefault="00B30254" w:rsidP="00B30254">
      <w:pPr>
        <w:pStyle w:val="ConsPlusNormal"/>
        <w:ind w:firstLine="540"/>
        <w:jc w:val="both"/>
      </w:pPr>
      <w:r>
        <w:t xml:space="preserve">5. Общественное обсуждение проводится в подразделе  «Общественные обсуждения» раздела «Общественный совет» официального сайта департамента по взаимодействию с федеральными органами государственной власти и мировой юстиции Ямало-Ненецкого автономного округа по адресу: </w:t>
      </w:r>
      <w:hyperlink r:id="rId5" w:history="1">
        <w:r w:rsidRPr="00DC540D">
          <w:rPr>
            <w:rStyle w:val="a5"/>
          </w:rPr>
          <w:t>http://</w:t>
        </w:r>
        <w:proofErr w:type="spellStart"/>
        <w:r w:rsidRPr="00DC540D">
          <w:rPr>
            <w:rStyle w:val="a5"/>
            <w:lang w:val="en-US"/>
          </w:rPr>
          <w:t>dpv</w:t>
        </w:r>
        <w:proofErr w:type="spellEnd"/>
        <w:r w:rsidRPr="00DC540D">
          <w:rPr>
            <w:rStyle w:val="a5"/>
          </w:rPr>
          <w:t>.</w:t>
        </w:r>
        <w:proofErr w:type="spellStart"/>
        <w:r w:rsidRPr="00DC540D">
          <w:rPr>
            <w:rStyle w:val="a5"/>
            <w:lang w:val="en-US"/>
          </w:rPr>
          <w:t>yanao</w:t>
        </w:r>
        <w:proofErr w:type="spellEnd"/>
        <w:r w:rsidRPr="00DC540D">
          <w:rPr>
            <w:rStyle w:val="a5"/>
          </w:rPr>
          <w:t>.</w:t>
        </w:r>
        <w:proofErr w:type="spellStart"/>
        <w:r w:rsidRPr="00DC540D">
          <w:rPr>
            <w:rStyle w:val="a5"/>
            <w:lang w:val="en-US"/>
          </w:rPr>
          <w:t>ru</w:t>
        </w:r>
        <w:proofErr w:type="spellEnd"/>
      </w:hyperlink>
      <w:r w:rsidRPr="00D3731D">
        <w:t xml:space="preserve"> </w:t>
      </w:r>
      <w:r>
        <w:t>(далее – официальный сайт).</w:t>
      </w:r>
    </w:p>
    <w:p w:rsidR="00B30254" w:rsidRDefault="00B30254" w:rsidP="00B30254">
      <w:pPr>
        <w:pStyle w:val="ConsPlusNormal"/>
        <w:ind w:firstLine="540"/>
        <w:jc w:val="both"/>
      </w:pPr>
      <w:r>
        <w:t xml:space="preserve">5.1. Общественное обсуждение начинается с даты размещения материалов общественного обсуждения на официальном сайте департамента по адресу: </w:t>
      </w:r>
      <w:hyperlink r:id="rId6" w:history="1">
        <w:r w:rsidRPr="00DC540D">
          <w:rPr>
            <w:rStyle w:val="a5"/>
          </w:rPr>
          <w:t>http://dpv.yanao.ru/department/sovetdpv/obsud.php</w:t>
        </w:r>
      </w:hyperlink>
      <w:r>
        <w:t>.</w:t>
      </w:r>
    </w:p>
    <w:p w:rsidR="00B30254" w:rsidRPr="00CC4316" w:rsidRDefault="00B30254" w:rsidP="00B30254">
      <w:pPr>
        <w:pStyle w:val="ConsPlusNormal"/>
        <w:ind w:firstLine="540"/>
        <w:jc w:val="both"/>
      </w:pPr>
      <w:r>
        <w:t xml:space="preserve">5.2. Все поступившие замечания и предложения участников общественного обсуждения должны направляться на адрес электронной почты: </w:t>
      </w:r>
      <w:r w:rsidR="00AA0C08">
        <w:rPr>
          <w:rStyle w:val="a5"/>
        </w:rPr>
        <w:t>VVVdovenko@</w:t>
      </w:r>
      <w:bookmarkStart w:id="0" w:name="_GoBack"/>
      <w:bookmarkEnd w:id="0"/>
      <w:r w:rsidR="00885443" w:rsidRPr="00885443">
        <w:rPr>
          <w:rStyle w:val="a5"/>
        </w:rPr>
        <w:t>yanao.ru</w:t>
      </w:r>
      <w:r w:rsidR="00885443">
        <w:t>.</w:t>
      </w:r>
    </w:p>
    <w:p w:rsidR="00B30254" w:rsidRDefault="00B30254" w:rsidP="00B30254">
      <w:pPr>
        <w:pStyle w:val="ConsPlusNormal"/>
        <w:ind w:firstLine="540"/>
        <w:jc w:val="both"/>
      </w:pPr>
      <w:r>
        <w:t>6. Общественный совет при департаменте:</w:t>
      </w:r>
    </w:p>
    <w:p w:rsidR="00B30254" w:rsidRDefault="00B30254" w:rsidP="00B30254">
      <w:pPr>
        <w:pStyle w:val="ConsPlusNormal"/>
        <w:ind w:firstLine="540"/>
        <w:jc w:val="both"/>
      </w:pPr>
      <w:r>
        <w:t>6.1. Рассматривает поступившие замечания и предложения участников общественного обсуждения и уведомляет об итогах их рассмотрения в установленный срок.</w:t>
      </w:r>
    </w:p>
    <w:p w:rsidR="00B30254" w:rsidRDefault="00B30254" w:rsidP="00B30254">
      <w:pPr>
        <w:pStyle w:val="ConsPlusNormal"/>
        <w:ind w:firstLine="540"/>
        <w:jc w:val="both"/>
      </w:pPr>
      <w:r>
        <w:t xml:space="preserve">6.2. Не позднее 10 рабочих дней после окончания общественного обсуждения оформляет итоговый документ в форме протокола общественного обсуждения, направляет в департамент и размещается на официальном сайте департамента по адресу: </w:t>
      </w:r>
      <w:hyperlink r:id="rId7" w:history="1">
        <w:r w:rsidRPr="00DC540D">
          <w:rPr>
            <w:rStyle w:val="a5"/>
          </w:rPr>
          <w:t>http://dpv.yanao.ru/department/sovetdpv/obsud.php</w:t>
        </w:r>
      </w:hyperlink>
      <w:r>
        <w:t>.</w:t>
      </w:r>
    </w:p>
    <w:p w:rsidR="002C6ACB" w:rsidRDefault="002C6ACB" w:rsidP="002C6ACB">
      <w:pPr>
        <w:pStyle w:val="ConsPlusNormal"/>
        <w:ind w:firstLine="540"/>
        <w:jc w:val="both"/>
      </w:pPr>
    </w:p>
    <w:sectPr w:rsidR="002C6ACB" w:rsidSect="00A17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E6C6A"/>
    <w:multiLevelType w:val="multilevel"/>
    <w:tmpl w:val="BC48A2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5D06DA1"/>
    <w:multiLevelType w:val="hybridMultilevel"/>
    <w:tmpl w:val="DC4A7E5C"/>
    <w:lvl w:ilvl="0" w:tplc="8C2A9AB0">
      <w:start w:val="1"/>
      <w:numFmt w:val="decimal"/>
      <w:lvlText w:val="%1."/>
      <w:lvlJc w:val="left"/>
      <w:pPr>
        <w:ind w:left="2043" w:hanging="133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81E"/>
    <w:rsid w:val="000815DB"/>
    <w:rsid w:val="00096157"/>
    <w:rsid w:val="0011252F"/>
    <w:rsid w:val="00194049"/>
    <w:rsid w:val="00246A67"/>
    <w:rsid w:val="002843CC"/>
    <w:rsid w:val="002C6ACB"/>
    <w:rsid w:val="002F369D"/>
    <w:rsid w:val="00416D03"/>
    <w:rsid w:val="00441F74"/>
    <w:rsid w:val="0055569E"/>
    <w:rsid w:val="00560BC3"/>
    <w:rsid w:val="00575D02"/>
    <w:rsid w:val="00577BE9"/>
    <w:rsid w:val="0058604B"/>
    <w:rsid w:val="00592080"/>
    <w:rsid w:val="005B2DE0"/>
    <w:rsid w:val="00601E6D"/>
    <w:rsid w:val="00670600"/>
    <w:rsid w:val="00674DE3"/>
    <w:rsid w:val="00776650"/>
    <w:rsid w:val="00783414"/>
    <w:rsid w:val="00785723"/>
    <w:rsid w:val="00811527"/>
    <w:rsid w:val="00815E16"/>
    <w:rsid w:val="00885443"/>
    <w:rsid w:val="008859D3"/>
    <w:rsid w:val="00886085"/>
    <w:rsid w:val="008E305C"/>
    <w:rsid w:val="0094403B"/>
    <w:rsid w:val="0097739B"/>
    <w:rsid w:val="009E1810"/>
    <w:rsid w:val="00A17274"/>
    <w:rsid w:val="00A67515"/>
    <w:rsid w:val="00AA0C08"/>
    <w:rsid w:val="00B008D7"/>
    <w:rsid w:val="00B30254"/>
    <w:rsid w:val="00B4676E"/>
    <w:rsid w:val="00BB0D76"/>
    <w:rsid w:val="00BD4BAB"/>
    <w:rsid w:val="00C906FE"/>
    <w:rsid w:val="00CB437E"/>
    <w:rsid w:val="00CC22BE"/>
    <w:rsid w:val="00CC4316"/>
    <w:rsid w:val="00CD1D6A"/>
    <w:rsid w:val="00D20FCA"/>
    <w:rsid w:val="00D3731D"/>
    <w:rsid w:val="00DA2D04"/>
    <w:rsid w:val="00DB055C"/>
    <w:rsid w:val="00DB460F"/>
    <w:rsid w:val="00DB681E"/>
    <w:rsid w:val="00E434D8"/>
    <w:rsid w:val="00E81A8A"/>
    <w:rsid w:val="00E851EE"/>
    <w:rsid w:val="00ED21B1"/>
    <w:rsid w:val="00F77C6B"/>
    <w:rsid w:val="00FC0F6C"/>
    <w:rsid w:val="00FC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4FF70"/>
  <w15:docId w15:val="{68C99B56-FBC7-4AA3-8696-73448F0B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81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76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834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416D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pv.yanao.ru/department/sovetdpv/obsud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pv.yanao.ru/department/sovetdpv/obsud.php" TargetMode="External"/><Relationship Id="rId5" Type="http://schemas.openxmlformats.org/officeDocument/2006/relationships/hyperlink" Target="http://dpv.yanao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Созинов</dc:creator>
  <cp:lastModifiedBy>Олег Серафимов</cp:lastModifiedBy>
  <cp:revision>3</cp:revision>
  <cp:lastPrinted>2017-04-07T07:58:00Z</cp:lastPrinted>
  <dcterms:created xsi:type="dcterms:W3CDTF">2017-04-19T10:56:00Z</dcterms:created>
  <dcterms:modified xsi:type="dcterms:W3CDTF">2017-06-22T10:04:00Z</dcterms:modified>
</cp:coreProperties>
</file>